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DCD0" w14:textId="26B1622C" w:rsidR="004E2663" w:rsidRDefault="00723E45" w:rsidP="005C3B2F">
      <w:pPr>
        <w:tabs>
          <w:tab w:val="left" w:pos="142"/>
        </w:tabs>
        <w:spacing w:line="360" w:lineRule="auto"/>
        <w:ind w:right="81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</w:pPr>
      <w:r w:rsidRPr="00723E45">
        <w:rPr>
          <w:rFonts w:asciiTheme="minorHAnsi" w:hAnsiTheme="minorHAnsi" w:cs="Times New Roman"/>
          <w:b/>
          <w:noProof/>
          <w:color w:val="000000"/>
          <w:sz w:val="32"/>
          <w:szCs w:val="32"/>
          <w:u w:val="single"/>
          <w:lang w:val="de-CH" w:eastAsia="de-CH"/>
        </w:rPr>
        <w:drawing>
          <wp:anchor distT="0" distB="0" distL="114300" distR="114300" simplePos="0" relativeHeight="251662336" behindDoc="1" locked="0" layoutInCell="1" allowOverlap="1" wp14:anchorId="495F91D7" wp14:editId="2C111723">
            <wp:simplePos x="0" y="0"/>
            <wp:positionH relativeFrom="column">
              <wp:posOffset>2529840</wp:posOffset>
            </wp:positionH>
            <wp:positionV relativeFrom="paragraph">
              <wp:posOffset>-482600</wp:posOffset>
            </wp:positionV>
            <wp:extent cx="79057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DF2">
        <w:rPr>
          <w:rFonts w:ascii="Calibri" w:hAnsi="Calibri" w:cs="Calibri"/>
          <w:b/>
          <w:noProof/>
          <w:color w:val="000000"/>
          <w:sz w:val="22"/>
          <w:szCs w:val="22"/>
          <w:u w:val="single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19FDD139" wp14:editId="7E0FFE42">
            <wp:simplePos x="0" y="0"/>
            <wp:positionH relativeFrom="margin">
              <wp:posOffset>-685165</wp:posOffset>
            </wp:positionH>
            <wp:positionV relativeFrom="margin">
              <wp:posOffset>-486410</wp:posOffset>
            </wp:positionV>
            <wp:extent cx="704850" cy="802640"/>
            <wp:effectExtent l="0" t="0" r="0" b="0"/>
            <wp:wrapSquare wrapText="bothSides"/>
            <wp:docPr id="2" name="Изображение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DF2">
        <w:rPr>
          <w:rFonts w:ascii="Calibri" w:hAnsi="Calibri" w:cs="Calibri"/>
          <w:b/>
          <w:noProof/>
          <w:color w:val="000000"/>
          <w:sz w:val="22"/>
          <w:szCs w:val="22"/>
          <w:u w:val="single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28F100A" wp14:editId="4566F625">
            <wp:simplePos x="0" y="0"/>
            <wp:positionH relativeFrom="margin">
              <wp:posOffset>5143500</wp:posOffset>
            </wp:positionH>
            <wp:positionV relativeFrom="margin">
              <wp:posOffset>-488950</wp:posOffset>
            </wp:positionV>
            <wp:extent cx="598170" cy="688340"/>
            <wp:effectExtent l="0" t="0" r="0" b="0"/>
            <wp:wrapSquare wrapText="bothSides"/>
            <wp:docPr id="4" name="Изображение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027D" w14:textId="77777777" w:rsidR="005C3B2F" w:rsidRPr="004E2663" w:rsidRDefault="005C3B2F" w:rsidP="004E2663">
      <w:pPr>
        <w:rPr>
          <w:rFonts w:ascii="Calibri" w:hAnsi="Calibri" w:cs="Calibri"/>
          <w:sz w:val="22"/>
          <w:szCs w:val="22"/>
          <w:lang w:val="en-US"/>
        </w:rPr>
      </w:pPr>
    </w:p>
    <w:p w14:paraId="15CF30AE" w14:textId="5F264F1A" w:rsidR="005C3B2F" w:rsidRPr="0033482C" w:rsidRDefault="0033482C" w:rsidP="00285029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="Times New Roman"/>
          <w:b/>
          <w:color w:val="000000"/>
          <w:sz w:val="32"/>
          <w:szCs w:val="32"/>
          <w:u w:val="single"/>
        </w:rPr>
        <w:t>Регистрационная форма</w:t>
      </w:r>
    </w:p>
    <w:p w14:paraId="488B50B0" w14:textId="77777777" w:rsidR="005C3B2F" w:rsidRPr="0033482C" w:rsidRDefault="004E2663" w:rsidP="005C3B2F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i/>
          <w:noProof/>
          <w:lang w:eastAsia="ru-RU"/>
        </w:rPr>
      </w:pPr>
      <w:r>
        <w:rPr>
          <w:rFonts w:asciiTheme="minorHAnsi" w:hAnsiTheme="minorHAnsi" w:cs="Times New Roman"/>
          <w:b/>
          <w:i/>
          <w:noProof/>
          <w:lang w:eastAsia="ru-RU"/>
        </w:rPr>
        <w:t xml:space="preserve"> </w:t>
      </w:r>
      <w:r w:rsidR="0033482C">
        <w:rPr>
          <w:rFonts w:asciiTheme="minorHAnsi" w:hAnsiTheme="minorHAnsi" w:cs="Times New Roman"/>
          <w:b/>
          <w:i/>
          <w:noProof/>
          <w:lang w:eastAsia="ru-RU"/>
        </w:rPr>
        <w:t>Международный Тренерский Симпозиум Международной Федерации Хоккея</w:t>
      </w:r>
      <w:r w:rsidR="005C3B2F" w:rsidRPr="0033482C">
        <w:rPr>
          <w:rFonts w:asciiTheme="minorHAnsi" w:hAnsiTheme="minorHAnsi" w:cs="Times New Roman"/>
          <w:b/>
          <w:i/>
          <w:noProof/>
          <w:lang w:eastAsia="ru-RU"/>
        </w:rPr>
        <w:t xml:space="preserve"> </w:t>
      </w:r>
      <w:r>
        <w:rPr>
          <w:rFonts w:asciiTheme="minorHAnsi" w:hAnsiTheme="minorHAnsi" w:cs="Times New Roman"/>
          <w:b/>
          <w:i/>
          <w:noProof/>
          <w:lang w:eastAsia="ru-RU"/>
        </w:rPr>
        <w:t>2016</w:t>
      </w:r>
    </w:p>
    <w:p w14:paraId="23A342BC" w14:textId="77777777" w:rsidR="005C3B2F" w:rsidRPr="00723E45" w:rsidRDefault="0033482C" w:rsidP="005C3B2F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i/>
          <w:noProof/>
          <w:lang w:eastAsia="ru-RU"/>
        </w:rPr>
      </w:pPr>
      <w:r>
        <w:rPr>
          <w:rFonts w:asciiTheme="minorHAnsi" w:hAnsiTheme="minorHAnsi" w:cs="Times New Roman"/>
          <w:b/>
          <w:i/>
        </w:rPr>
        <w:t>Москва</w:t>
      </w:r>
      <w:r w:rsidR="005C3B2F" w:rsidRPr="00723E45">
        <w:rPr>
          <w:rFonts w:asciiTheme="minorHAnsi" w:hAnsiTheme="minorHAnsi" w:cs="Times New Roman"/>
          <w:b/>
          <w:i/>
          <w:noProof/>
          <w:lang w:eastAsia="ru-RU"/>
        </w:rPr>
        <w:t xml:space="preserve">, 13-15 </w:t>
      </w:r>
      <w:r>
        <w:rPr>
          <w:rFonts w:asciiTheme="minorHAnsi" w:hAnsiTheme="minorHAnsi" w:cs="Times New Roman"/>
          <w:b/>
          <w:i/>
          <w:noProof/>
          <w:lang w:eastAsia="ru-RU"/>
        </w:rPr>
        <w:t>мая</w:t>
      </w:r>
      <w:r w:rsidR="005C3B2F" w:rsidRPr="00723E45">
        <w:rPr>
          <w:rFonts w:asciiTheme="minorHAnsi" w:hAnsiTheme="minorHAnsi" w:cs="Times New Roman"/>
          <w:b/>
          <w:i/>
          <w:noProof/>
          <w:lang w:eastAsia="ru-RU"/>
        </w:rPr>
        <w:t>, 2016</w:t>
      </w:r>
    </w:p>
    <w:p w14:paraId="4943F51F" w14:textId="77777777" w:rsidR="005C3B2F" w:rsidRPr="00723E45" w:rsidRDefault="00CF3DF2" w:rsidP="00CF3DF2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color w:val="000000"/>
          <w:sz w:val="22"/>
          <w:szCs w:val="22"/>
        </w:rPr>
      </w:pPr>
      <w:r w:rsidRPr="00CF3DF2">
        <w:rPr>
          <w:rFonts w:asciiTheme="minorHAnsi" w:hAnsiTheme="minorHAnsi" w:cs="Times New Roman"/>
          <w:b/>
          <w:color w:val="FF0000"/>
          <w:sz w:val="22"/>
          <w:szCs w:val="22"/>
        </w:rPr>
        <w:t>Роль главного тренера как лидера команды. Ключевые тенденции мирового хоккея и особенности современного тренировочного процесса</w:t>
      </w:r>
    </w:p>
    <w:p w14:paraId="4F1F8366" w14:textId="77777777" w:rsidR="00CF3DF2" w:rsidRDefault="005C3B2F" w:rsidP="00CF3DF2">
      <w:pPr>
        <w:tabs>
          <w:tab w:val="left" w:pos="142"/>
        </w:tabs>
        <w:spacing w:line="360" w:lineRule="auto"/>
        <w:ind w:right="81"/>
        <w:jc w:val="right"/>
        <w:rPr>
          <w:rFonts w:asciiTheme="minorHAnsi" w:hAnsiTheme="minorHAnsi" w:cs="Times New Roman"/>
          <w:color w:val="000000"/>
          <w:sz w:val="22"/>
          <w:szCs w:val="22"/>
        </w:rPr>
      </w:pP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723E45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33482C">
        <w:rPr>
          <w:rFonts w:asciiTheme="minorHAnsi" w:hAnsiTheme="minorHAnsi" w:cs="Times New Roman"/>
          <w:color w:val="000000"/>
          <w:sz w:val="22"/>
          <w:szCs w:val="22"/>
        </w:rPr>
        <w:t>Дата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:_______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</w:t>
      </w:r>
    </w:p>
    <w:p w14:paraId="0700B16E" w14:textId="77777777" w:rsidR="005C3B2F" w:rsidRPr="0033482C" w:rsidRDefault="0033482C" w:rsidP="00CF3DF2">
      <w:pPr>
        <w:tabs>
          <w:tab w:val="left" w:pos="142"/>
        </w:tabs>
        <w:spacing w:line="360" w:lineRule="auto"/>
        <w:ind w:right="81"/>
        <w:jc w:val="right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Страна</w:t>
      </w:r>
      <w:r w:rsidR="005C3B2F"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/</w:t>
      </w:r>
      <w:r>
        <w:rPr>
          <w:rFonts w:asciiTheme="minorHAnsi" w:hAnsiTheme="minorHAnsi" w:cs="Times New Roman"/>
          <w:color w:val="000000"/>
          <w:sz w:val="22"/>
          <w:szCs w:val="22"/>
        </w:rPr>
        <w:t>Федерация</w:t>
      </w:r>
      <w:r w:rsidR="005C3B2F" w:rsidRPr="0033482C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5C3B2F" w:rsidRPr="0033482C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softHyphen/>
        <w:t>___</w:t>
      </w:r>
      <w:r w:rsidR="005C3B2F"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____________________________________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_______________________</w:t>
      </w:r>
    </w:p>
    <w:p w14:paraId="40A3867A" w14:textId="77777777" w:rsidR="005C3B2F" w:rsidRPr="0033482C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</w:rPr>
      </w:pP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Имя</w:t>
      </w:r>
      <w:r w:rsidR="0033482C">
        <w:rPr>
          <w:rFonts w:asciiTheme="minorHAnsi" w:hAnsiTheme="minorHAnsi" w:cs="Times New Roman"/>
          <w:color w:val="000000"/>
          <w:sz w:val="22"/>
          <w:szCs w:val="22"/>
        </w:rPr>
        <w:t xml:space="preserve"> _____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_________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</w:t>
      </w:r>
    </w:p>
    <w:p w14:paraId="5C6AD507" w14:textId="77777777" w:rsidR="005C3B2F" w:rsidRPr="0033482C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</w:rPr>
      </w:pP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33482C">
        <w:rPr>
          <w:rFonts w:asciiTheme="minorHAnsi" w:hAnsiTheme="minorHAnsi" w:cs="Times New Roman"/>
          <w:color w:val="000000"/>
          <w:sz w:val="22"/>
          <w:szCs w:val="22"/>
        </w:rPr>
        <w:t>Фамилия 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_______________________________</w:t>
      </w:r>
    </w:p>
    <w:p w14:paraId="097B5E2A" w14:textId="77777777" w:rsidR="005C3B2F" w:rsidRPr="0033482C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</w:rPr>
      </w:pP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Дата рождения</w:t>
      </w:r>
      <w:r w:rsidR="0033482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______________________________</w:t>
      </w:r>
    </w:p>
    <w:p w14:paraId="5CD824F5" w14:textId="77777777" w:rsidR="005C3B2F" w:rsidRPr="0033482C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</w:rPr>
      </w:pP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33482C">
        <w:rPr>
          <w:rFonts w:asciiTheme="minorHAnsi" w:hAnsiTheme="minorHAnsi" w:cs="Times New Roman"/>
          <w:color w:val="000000"/>
          <w:sz w:val="22"/>
          <w:szCs w:val="22"/>
        </w:rPr>
        <w:t xml:space="preserve">Национальность 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_______________________________</w:t>
      </w:r>
    </w:p>
    <w:p w14:paraId="6B0EB194" w14:textId="77777777" w:rsidR="005C3B2F" w:rsidRPr="0033482C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</w:rPr>
      </w:pP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ab/>
      </w:r>
      <w:r w:rsidR="0033482C">
        <w:rPr>
          <w:rFonts w:asciiTheme="minorHAnsi" w:hAnsiTheme="minorHAnsi" w:cs="Times New Roman"/>
          <w:color w:val="000000"/>
          <w:sz w:val="22"/>
          <w:szCs w:val="22"/>
        </w:rPr>
        <w:t>Номер паспорта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__________________________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______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_______________________________</w:t>
      </w:r>
    </w:p>
    <w:p w14:paraId="2DBF6E28" w14:textId="77777777" w:rsidR="0033482C" w:rsidRPr="00CF3DF2" w:rsidRDefault="0033482C" w:rsidP="004E2663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i/>
          <w:color w:val="FF0000"/>
          <w:sz w:val="20"/>
          <w:szCs w:val="22"/>
        </w:rPr>
      </w:pPr>
      <w:r w:rsidRPr="00CF3DF2">
        <w:rPr>
          <w:rFonts w:asciiTheme="minorHAnsi" w:hAnsiTheme="minorHAnsi" w:cs="Times New Roman"/>
          <w:b/>
          <w:i/>
          <w:color w:val="FF0000"/>
          <w:sz w:val="20"/>
          <w:szCs w:val="22"/>
        </w:rPr>
        <w:t xml:space="preserve">Данным письмом я подтверждаю свое участие в международном тренерском симпозиуме </w:t>
      </w:r>
      <w:r w:rsidR="00166EBB" w:rsidRPr="00CF3DF2">
        <w:rPr>
          <w:rFonts w:asciiTheme="minorHAnsi" w:hAnsiTheme="minorHAnsi" w:cs="Times New Roman"/>
          <w:b/>
          <w:i/>
          <w:color w:val="FF0000"/>
          <w:sz w:val="20"/>
          <w:szCs w:val="22"/>
          <w:lang w:val="en-US"/>
        </w:rPr>
        <w:t>IIHF</w:t>
      </w:r>
      <w:r w:rsidRPr="00CF3DF2">
        <w:rPr>
          <w:rFonts w:asciiTheme="minorHAnsi" w:hAnsiTheme="minorHAnsi" w:cs="Times New Roman"/>
          <w:b/>
          <w:i/>
          <w:color w:val="FF0000"/>
          <w:sz w:val="20"/>
          <w:szCs w:val="22"/>
        </w:rPr>
        <w:t xml:space="preserve"> 2016.</w:t>
      </w:r>
    </w:p>
    <w:p w14:paraId="23F1C3E2" w14:textId="77777777" w:rsidR="0033482C" w:rsidRDefault="0033482C" w:rsidP="00CF3DF2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Проживание на время проведения симпозиума организовано в отеле «Холид</w:t>
      </w:r>
      <w:r w:rsidR="00166EBB">
        <w:rPr>
          <w:rFonts w:asciiTheme="minorHAnsi" w:hAnsiTheme="minorHAnsi" w:cs="Times New Roman"/>
          <w:color w:val="000000"/>
          <w:sz w:val="22"/>
          <w:szCs w:val="22"/>
        </w:rPr>
        <w:t>ей Инн Сокол</w:t>
      </w:r>
      <w:r>
        <w:rPr>
          <w:rFonts w:asciiTheme="minorHAnsi" w:hAnsiTheme="minorHAnsi" w:cs="Times New Roman"/>
          <w:color w:val="000000"/>
          <w:sz w:val="22"/>
          <w:szCs w:val="22"/>
        </w:rPr>
        <w:t>ьники 4*»</w:t>
      </w:r>
    </w:p>
    <w:p w14:paraId="0CF4764B" w14:textId="77777777" w:rsidR="0033482C" w:rsidRDefault="0033482C" w:rsidP="00CF3DF2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Заселение в отель 13/05 в 15:00, освобождение номеров 15/05 в 12:00.</w:t>
      </w:r>
    </w:p>
    <w:p w14:paraId="196ACFC6" w14:textId="77777777" w:rsidR="0033482C" w:rsidRPr="0033482C" w:rsidRDefault="0033482C" w:rsidP="00CF3DF2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Поздний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>выезд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15/05 </w:t>
      </w:r>
      <w:r>
        <w:rPr>
          <w:rFonts w:asciiTheme="minorHAnsi" w:hAnsiTheme="minorHAnsi" w:cs="Times New Roman"/>
          <w:color w:val="000000"/>
          <w:sz w:val="22"/>
          <w:szCs w:val="22"/>
        </w:rPr>
        <w:t>в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18:00 </w:t>
      </w:r>
      <w:r>
        <w:rPr>
          <w:rFonts w:asciiTheme="minorHAnsi" w:hAnsiTheme="minorHAnsi" w:cs="Times New Roman"/>
          <w:color w:val="000000"/>
          <w:sz w:val="22"/>
          <w:szCs w:val="22"/>
        </w:rPr>
        <w:t>оплачивается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>
        <w:rPr>
          <w:rFonts w:asciiTheme="minorHAnsi" w:hAnsiTheme="minorHAnsi" w:cs="Times New Roman"/>
          <w:color w:val="000000"/>
          <w:sz w:val="22"/>
          <w:szCs w:val="22"/>
        </w:rPr>
        <w:t>дополнительно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>.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Стоимость – 25 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Е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вро. </w:t>
      </w:r>
      <w:r w:rsidRPr="0033482C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</w:p>
    <w:p w14:paraId="31B19F12" w14:textId="77777777" w:rsidR="0033482C" w:rsidRDefault="0033482C" w:rsidP="00CF3DF2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При необходимости</w:t>
      </w:r>
      <w:r w:rsidR="00166EBB">
        <w:rPr>
          <w:rFonts w:asciiTheme="minorHAnsi" w:hAnsiTheme="minorHAnsi" w:cs="Times New Roman"/>
          <w:color w:val="000000"/>
          <w:sz w:val="22"/>
          <w:szCs w:val="22"/>
        </w:rPr>
        <w:t>,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визовая поддержка оказывается «Городским Центром Бронирования и Туризма» - официальным тревел-партнером симпозиума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>.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166EBB">
        <w:rPr>
          <w:rFonts w:asciiTheme="minorHAnsi" w:hAnsiTheme="minorHAnsi" w:cs="Times New Roman"/>
          <w:color w:val="000000"/>
          <w:sz w:val="22"/>
          <w:szCs w:val="22"/>
        </w:rPr>
        <w:t>Стоимость визовой поддержки</w:t>
      </w:r>
      <w:r w:rsidR="00CF3DF2">
        <w:rPr>
          <w:rFonts w:asciiTheme="minorHAnsi" w:hAnsiTheme="minorHAnsi" w:cs="Times New Roman"/>
          <w:color w:val="000000"/>
          <w:sz w:val="22"/>
          <w:szCs w:val="22"/>
        </w:rPr>
        <w:t xml:space="preserve"> 20 Е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вро.    </w:t>
      </w:r>
    </w:p>
    <w:p w14:paraId="06303B9A" w14:textId="77777777" w:rsidR="0033482C" w:rsidRDefault="0033482C" w:rsidP="00CF3DF2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/>
          <w:color w:val="2E2E2E"/>
          <w:sz w:val="22"/>
          <w:szCs w:val="22"/>
        </w:rPr>
      </w:pPr>
      <w:r>
        <w:rPr>
          <w:rFonts w:asciiTheme="minorHAnsi" w:hAnsiTheme="minorHAnsi"/>
          <w:color w:val="2E2E2E"/>
          <w:sz w:val="22"/>
          <w:szCs w:val="22"/>
        </w:rPr>
        <w:t xml:space="preserve">Регистрационный взнос является не возвратным и должен быть оплачен участниками до прибытия. </w:t>
      </w:r>
    </w:p>
    <w:p w14:paraId="036B300E" w14:textId="77777777" w:rsidR="0033482C" w:rsidRDefault="0033482C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/>
          <w:color w:val="2E2E2E"/>
          <w:sz w:val="22"/>
          <w:szCs w:val="22"/>
        </w:rPr>
      </w:pPr>
      <w:r>
        <w:rPr>
          <w:rFonts w:asciiTheme="minorHAnsi" w:hAnsiTheme="minorHAnsi"/>
          <w:color w:val="2E2E2E"/>
          <w:sz w:val="22"/>
          <w:szCs w:val="22"/>
        </w:rPr>
        <w:t>Просьба отметить необходимые графы: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444"/>
        <w:gridCol w:w="2551"/>
        <w:gridCol w:w="2200"/>
      </w:tblGrid>
      <w:tr w:rsidR="00CF3DF2" w:rsidRPr="005C3B2F" w14:paraId="23087018" w14:textId="77777777" w:rsidTr="00CF3DF2">
        <w:trPr>
          <w:trHeight w:val="372"/>
        </w:trPr>
        <w:tc>
          <w:tcPr>
            <w:tcW w:w="2376" w:type="dxa"/>
          </w:tcPr>
          <w:p w14:paraId="421F49E6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Тип регистрационного взноса </w:t>
            </w:r>
          </w:p>
        </w:tc>
        <w:tc>
          <w:tcPr>
            <w:tcW w:w="2444" w:type="dxa"/>
          </w:tcPr>
          <w:p w14:paraId="4562DAF7" w14:textId="77777777" w:rsidR="005C3B2F" w:rsidRPr="00166EBB" w:rsidRDefault="00166EBB" w:rsidP="00166E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Поздний выезд (25 евро дополнительно )</w:t>
            </w:r>
          </w:p>
        </w:tc>
        <w:tc>
          <w:tcPr>
            <w:tcW w:w="2551" w:type="dxa"/>
          </w:tcPr>
          <w:p w14:paraId="7C770A79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Способ оплаты </w:t>
            </w:r>
          </w:p>
        </w:tc>
        <w:tc>
          <w:tcPr>
            <w:tcW w:w="2200" w:type="dxa"/>
          </w:tcPr>
          <w:p w14:paraId="7DD9AE80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Визовая поддержка </w:t>
            </w:r>
          </w:p>
        </w:tc>
      </w:tr>
      <w:tr w:rsidR="00CF3DF2" w14:paraId="1FC5F0CC" w14:textId="77777777" w:rsidTr="00CF3DF2">
        <w:trPr>
          <w:trHeight w:val="377"/>
        </w:trPr>
        <w:tc>
          <w:tcPr>
            <w:tcW w:w="2376" w:type="dxa"/>
          </w:tcPr>
          <w:p w14:paraId="15C10B7C" w14:textId="7932A96A" w:rsidR="005C3B2F" w:rsidRDefault="003C7A6F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C3B2F">
              <w:rPr>
                <w:lang w:val="en-US"/>
              </w:rPr>
              <w:t>80 euro</w:t>
            </w:r>
          </w:p>
        </w:tc>
        <w:tc>
          <w:tcPr>
            <w:tcW w:w="2444" w:type="dxa"/>
          </w:tcPr>
          <w:p w14:paraId="29E24175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Нужен </w:t>
            </w:r>
          </w:p>
        </w:tc>
        <w:tc>
          <w:tcPr>
            <w:tcW w:w="2551" w:type="dxa"/>
          </w:tcPr>
          <w:p w14:paraId="67F5DBD3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Безналичный </w:t>
            </w:r>
            <w:r w:rsidR="004E2663">
              <w:rPr>
                <w:rFonts w:asciiTheme="minorHAnsi" w:hAnsiTheme="minorHAnsi"/>
              </w:rPr>
              <w:t xml:space="preserve">расчет </w:t>
            </w:r>
          </w:p>
        </w:tc>
        <w:tc>
          <w:tcPr>
            <w:tcW w:w="2200" w:type="dxa"/>
          </w:tcPr>
          <w:p w14:paraId="5DFF21F1" w14:textId="77777777" w:rsidR="005C3B2F" w:rsidRPr="00166EBB" w:rsidRDefault="00166EBB" w:rsidP="00166EB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Нужна</w:t>
            </w:r>
          </w:p>
        </w:tc>
      </w:tr>
      <w:tr w:rsidR="00CF3DF2" w14:paraId="13E41A14" w14:textId="77777777" w:rsidTr="00CF3DF2">
        <w:trPr>
          <w:trHeight w:val="410"/>
        </w:trPr>
        <w:tc>
          <w:tcPr>
            <w:tcW w:w="2376" w:type="dxa"/>
          </w:tcPr>
          <w:p w14:paraId="07B37836" w14:textId="63147601" w:rsidR="005C3B2F" w:rsidRDefault="003C7A6F" w:rsidP="00166E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  <w:r w:rsidR="005C3B2F">
              <w:rPr>
                <w:lang w:val="en-US"/>
              </w:rPr>
              <w:t>80 euro (</w:t>
            </w:r>
            <w:r w:rsidR="00166EBB">
              <w:rPr>
                <w:rFonts w:asciiTheme="minorHAnsi" w:hAnsiTheme="minorHAnsi"/>
              </w:rPr>
              <w:t xml:space="preserve"> вкл</w:t>
            </w:r>
            <w:r w:rsidR="003D4DD7">
              <w:rPr>
                <w:rFonts w:asciiTheme="minorHAnsi" w:hAnsiTheme="minorHAnsi"/>
              </w:rPr>
              <w:t>.</w:t>
            </w:r>
            <w:r w:rsidR="00166EBB">
              <w:rPr>
                <w:rFonts w:asciiTheme="minorHAnsi" w:hAnsiTheme="minorHAnsi"/>
              </w:rPr>
              <w:t xml:space="preserve"> проживание</w:t>
            </w:r>
            <w:r w:rsidR="005C3B2F">
              <w:rPr>
                <w:lang w:val="en-US"/>
              </w:rPr>
              <w:t>)</w:t>
            </w:r>
          </w:p>
        </w:tc>
        <w:tc>
          <w:tcPr>
            <w:tcW w:w="2444" w:type="dxa"/>
          </w:tcPr>
          <w:p w14:paraId="0B1768A4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Не нужен </w:t>
            </w:r>
          </w:p>
        </w:tc>
        <w:tc>
          <w:tcPr>
            <w:tcW w:w="2551" w:type="dxa"/>
          </w:tcPr>
          <w:p w14:paraId="1C1617D3" w14:textId="77777777" w:rsidR="005C3B2F" w:rsidRPr="00166EBB" w:rsidRDefault="00166EBB" w:rsidP="0028502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Авторизация кредитной карты </w:t>
            </w:r>
          </w:p>
        </w:tc>
        <w:tc>
          <w:tcPr>
            <w:tcW w:w="2200" w:type="dxa"/>
          </w:tcPr>
          <w:p w14:paraId="169CAEA1" w14:textId="77777777" w:rsidR="005C3B2F" w:rsidRPr="00166EBB" w:rsidRDefault="00166EBB" w:rsidP="005C3B2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Не </w:t>
            </w:r>
            <w:r w:rsidR="004E2663">
              <w:rPr>
                <w:rFonts w:asciiTheme="minorHAnsi" w:hAnsiTheme="minorHAnsi"/>
              </w:rPr>
              <w:t xml:space="preserve">нужна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30C91E99" w14:textId="77777777" w:rsidR="00CF3DF2" w:rsidRDefault="00CF3DF2" w:rsidP="00285029">
      <w:pPr>
        <w:pStyle w:val="NormalWeb"/>
        <w:spacing w:before="0" w:beforeAutospacing="0" w:after="0" w:afterAutospacing="0" w:line="168" w:lineRule="atLeast"/>
        <w:textAlignment w:val="baseline"/>
        <w:rPr>
          <w:rStyle w:val="Strong"/>
          <w:rFonts w:asciiTheme="minorHAnsi" w:hAnsiTheme="minorHAnsi"/>
          <w:color w:val="2E2E2E"/>
          <w:sz w:val="22"/>
          <w:szCs w:val="22"/>
          <w:bdr w:val="none" w:sz="0" w:space="0" w:color="auto" w:frame="1"/>
        </w:rPr>
      </w:pPr>
    </w:p>
    <w:p w14:paraId="2EA7A94D" w14:textId="77777777" w:rsidR="00285029" w:rsidRPr="00285029" w:rsidRDefault="00166EBB" w:rsidP="00285029">
      <w:pPr>
        <w:pStyle w:val="NormalWeb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>
        <w:rPr>
          <w:rStyle w:val="Strong"/>
          <w:rFonts w:asciiTheme="minorHAnsi" w:hAnsiTheme="minorHAnsi"/>
          <w:color w:val="2E2E2E"/>
          <w:sz w:val="22"/>
          <w:szCs w:val="22"/>
          <w:bdr w:val="none" w:sz="0" w:space="0" w:color="auto" w:frame="1"/>
        </w:rPr>
        <w:t>Регистрация</w:t>
      </w:r>
      <w:r w:rsidR="00285029" w:rsidRPr="00285029">
        <w:rPr>
          <w:rStyle w:val="Strong"/>
          <w:rFonts w:asciiTheme="minorHAnsi" w:hAnsiTheme="minorHAnsi"/>
          <w:color w:val="2E2E2E"/>
          <w:sz w:val="22"/>
          <w:szCs w:val="22"/>
          <w:bdr w:val="none" w:sz="0" w:space="0" w:color="auto" w:frame="1"/>
          <w:lang w:val="en-US"/>
        </w:rPr>
        <w:t>:</w:t>
      </w:r>
    </w:p>
    <w:p w14:paraId="7116C104" w14:textId="77777777" w:rsidR="00285029" w:rsidRPr="00166EBB" w:rsidRDefault="00166EBB" w:rsidP="00285029">
      <w:pPr>
        <w:pStyle w:val="NormalWeb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</w:rPr>
      </w:pPr>
      <w:r>
        <w:rPr>
          <w:rFonts w:asciiTheme="minorHAnsi" w:hAnsiTheme="minorHAnsi"/>
          <w:color w:val="2E2E2E"/>
          <w:sz w:val="22"/>
          <w:szCs w:val="22"/>
        </w:rPr>
        <w:t xml:space="preserve">Елена Столярчук </w:t>
      </w:r>
    </w:p>
    <w:p w14:paraId="10F7B2B0" w14:textId="77777777" w:rsidR="00285029" w:rsidRPr="00285029" w:rsidRDefault="00166EBB" w:rsidP="00285029">
      <w:pPr>
        <w:pStyle w:val="NormalWeb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>
        <w:rPr>
          <w:rFonts w:asciiTheme="minorHAnsi" w:hAnsiTheme="minorHAnsi"/>
          <w:color w:val="2E2E2E"/>
          <w:sz w:val="22"/>
          <w:szCs w:val="22"/>
        </w:rPr>
        <w:t>Телефон</w:t>
      </w:r>
      <w:r w:rsidR="00285029"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:  + </w:t>
      </w:r>
      <w:r>
        <w:rPr>
          <w:rFonts w:asciiTheme="minorHAnsi" w:hAnsiTheme="minorHAnsi"/>
          <w:color w:val="2E2E2E"/>
          <w:sz w:val="22"/>
          <w:szCs w:val="22"/>
          <w:lang w:val="en-US"/>
        </w:rPr>
        <w:t xml:space="preserve">7 495 231 33 44 </w:t>
      </w:r>
      <w:r>
        <w:rPr>
          <w:rFonts w:asciiTheme="minorHAnsi" w:hAnsiTheme="minorHAnsi"/>
          <w:color w:val="2E2E2E"/>
          <w:sz w:val="22"/>
          <w:szCs w:val="22"/>
        </w:rPr>
        <w:t>доб</w:t>
      </w:r>
      <w:r w:rsidRPr="00166EBB">
        <w:rPr>
          <w:rFonts w:asciiTheme="minorHAnsi" w:hAnsiTheme="minorHAnsi"/>
          <w:color w:val="2E2E2E"/>
          <w:sz w:val="22"/>
          <w:szCs w:val="22"/>
          <w:lang w:val="en-US"/>
        </w:rPr>
        <w:t>.</w:t>
      </w:r>
      <w:r>
        <w:rPr>
          <w:rFonts w:asciiTheme="minorHAnsi" w:hAnsiTheme="minorHAnsi"/>
          <w:color w:val="2E2E2E"/>
          <w:sz w:val="22"/>
          <w:szCs w:val="22"/>
          <w:lang w:val="en-US"/>
        </w:rPr>
        <w:t xml:space="preserve"> 591, </w:t>
      </w:r>
      <w:r>
        <w:rPr>
          <w:rFonts w:asciiTheme="minorHAnsi" w:hAnsiTheme="minorHAnsi"/>
          <w:color w:val="2E2E2E"/>
          <w:sz w:val="22"/>
          <w:szCs w:val="22"/>
        </w:rPr>
        <w:t>моб</w:t>
      </w:r>
      <w:r w:rsidR="00273393" w:rsidRPr="00273393">
        <w:rPr>
          <w:rFonts w:asciiTheme="minorHAnsi" w:hAnsiTheme="minorHAnsi"/>
          <w:color w:val="2E2E2E"/>
          <w:sz w:val="22"/>
          <w:szCs w:val="22"/>
          <w:lang w:val="en-US"/>
        </w:rPr>
        <w:t>.</w:t>
      </w:r>
      <w:r w:rsidR="00285029"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  +7</w:t>
      </w:r>
      <w:r w:rsidR="00273393" w:rsidRPr="00273393">
        <w:rPr>
          <w:rFonts w:asciiTheme="minorHAnsi" w:hAnsiTheme="minorHAnsi"/>
          <w:color w:val="2E2E2E"/>
          <w:sz w:val="22"/>
          <w:szCs w:val="22"/>
          <w:lang w:val="en-US"/>
        </w:rPr>
        <w:t xml:space="preserve"> </w:t>
      </w:r>
      <w:r w:rsidR="00285029"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(962) 928-14-02, </w:t>
      </w:r>
    </w:p>
    <w:p w14:paraId="098EC3B6" w14:textId="77777777" w:rsidR="00285029" w:rsidRDefault="00285029" w:rsidP="00285029">
      <w:pPr>
        <w:pStyle w:val="NormalWeb"/>
        <w:spacing w:before="0" w:beforeAutospacing="0" w:after="0" w:afterAutospacing="0" w:line="168" w:lineRule="atLeast"/>
        <w:textAlignment w:val="baseline"/>
      </w:pP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E-mail: </w:t>
      </w:r>
      <w:hyperlink r:id="rId15" w:history="1">
        <w:r w:rsidRPr="00285029">
          <w:rPr>
            <w:rStyle w:val="Hyperlink"/>
            <w:rFonts w:asciiTheme="minorHAnsi" w:hAnsiTheme="minorHAnsi"/>
            <w:sz w:val="22"/>
            <w:szCs w:val="22"/>
            <w:lang w:val="en-US"/>
          </w:rPr>
          <w:t>StolyarchukEV@cbtc.ru</w:t>
        </w:r>
      </w:hyperlink>
    </w:p>
    <w:p w14:paraId="44F6D251" w14:textId="77777777" w:rsidR="00CF3DF2" w:rsidRDefault="00CF3DF2" w:rsidP="00285029">
      <w:pPr>
        <w:pStyle w:val="NormalWeb"/>
        <w:spacing w:before="0" w:beforeAutospacing="0" w:after="0" w:afterAutospacing="0" w:line="168" w:lineRule="atLeast"/>
        <w:textAlignment w:val="baseline"/>
        <w:rPr>
          <w:rStyle w:val="Strong"/>
          <w:rFonts w:asciiTheme="minorHAnsi" w:hAnsiTheme="minorHAnsi"/>
          <w:color w:val="2E2E2E"/>
          <w:sz w:val="22"/>
          <w:szCs w:val="22"/>
          <w:bdr w:val="none" w:sz="0" w:space="0" w:color="auto" w:frame="1"/>
        </w:rPr>
      </w:pPr>
    </w:p>
    <w:p w14:paraId="4BEF45EA" w14:textId="77777777" w:rsidR="00285029" w:rsidRPr="004E2663" w:rsidRDefault="00166EBB" w:rsidP="00285029">
      <w:pPr>
        <w:pStyle w:val="NormalWeb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</w:rPr>
      </w:pPr>
      <w:r>
        <w:rPr>
          <w:rStyle w:val="Strong"/>
          <w:rFonts w:asciiTheme="minorHAnsi" w:hAnsiTheme="minorHAnsi"/>
          <w:color w:val="2E2E2E"/>
          <w:sz w:val="22"/>
          <w:szCs w:val="22"/>
          <w:bdr w:val="none" w:sz="0" w:space="0" w:color="auto" w:frame="1"/>
        </w:rPr>
        <w:t>Вопросы</w:t>
      </w:r>
      <w:r w:rsidR="00285029" w:rsidRPr="004E2663">
        <w:rPr>
          <w:rStyle w:val="Strong"/>
          <w:rFonts w:asciiTheme="minorHAnsi" w:hAnsiTheme="minorHAnsi"/>
          <w:color w:val="2E2E2E"/>
          <w:sz w:val="22"/>
          <w:szCs w:val="22"/>
          <w:bdr w:val="none" w:sz="0" w:space="0" w:color="auto" w:frame="1"/>
        </w:rPr>
        <w:t>:</w:t>
      </w:r>
    </w:p>
    <w:p w14:paraId="355A0FB4" w14:textId="77777777" w:rsidR="004E2663" w:rsidRDefault="00166EBB" w:rsidP="00285029">
      <w:pPr>
        <w:pStyle w:val="NormalWeb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</w:rPr>
      </w:pPr>
      <w:r>
        <w:rPr>
          <w:rFonts w:asciiTheme="minorHAnsi" w:hAnsiTheme="minorHAnsi"/>
          <w:color w:val="2E2E2E"/>
          <w:sz w:val="22"/>
          <w:szCs w:val="22"/>
        </w:rPr>
        <w:t>Даниил</w:t>
      </w:r>
      <w:r w:rsidRPr="00166EBB">
        <w:rPr>
          <w:rFonts w:asciiTheme="minorHAnsi" w:hAnsiTheme="minorHAnsi"/>
          <w:color w:val="2E2E2E"/>
          <w:sz w:val="22"/>
          <w:szCs w:val="22"/>
        </w:rPr>
        <w:t xml:space="preserve"> </w:t>
      </w:r>
      <w:r>
        <w:rPr>
          <w:rFonts w:asciiTheme="minorHAnsi" w:hAnsiTheme="minorHAnsi"/>
          <w:color w:val="2E2E2E"/>
          <w:sz w:val="22"/>
          <w:szCs w:val="22"/>
        </w:rPr>
        <w:t>Куприянов</w:t>
      </w:r>
      <w:r w:rsidRPr="00166EBB">
        <w:rPr>
          <w:rFonts w:asciiTheme="minorHAnsi" w:hAnsiTheme="minorHAnsi"/>
          <w:color w:val="2E2E2E"/>
          <w:sz w:val="22"/>
          <w:szCs w:val="22"/>
        </w:rPr>
        <w:t xml:space="preserve"> </w:t>
      </w:r>
      <w:r w:rsidR="00285029" w:rsidRPr="00166EBB">
        <w:rPr>
          <w:rFonts w:asciiTheme="minorHAnsi" w:hAnsiTheme="minorHAnsi"/>
          <w:color w:val="2E2E2E"/>
          <w:sz w:val="22"/>
          <w:szCs w:val="22"/>
        </w:rPr>
        <w:br/>
      </w:r>
      <w:r>
        <w:rPr>
          <w:rFonts w:asciiTheme="minorHAnsi" w:hAnsiTheme="minorHAnsi"/>
          <w:color w:val="2E2E2E"/>
          <w:sz w:val="22"/>
          <w:szCs w:val="22"/>
        </w:rPr>
        <w:t xml:space="preserve">Федерация Хоккея России </w:t>
      </w:r>
    </w:p>
    <w:p w14:paraId="5B19433B" w14:textId="77777777" w:rsidR="00285029" w:rsidRPr="00166EBB" w:rsidRDefault="00166EBB" w:rsidP="00285029">
      <w:pPr>
        <w:pStyle w:val="NormalWeb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</w:rPr>
      </w:pPr>
      <w:r>
        <w:rPr>
          <w:rFonts w:asciiTheme="minorHAnsi" w:hAnsiTheme="minorHAnsi"/>
          <w:color w:val="2E2E2E"/>
          <w:sz w:val="22"/>
          <w:szCs w:val="22"/>
        </w:rPr>
        <w:t>Тел</w:t>
      </w:r>
      <w:r w:rsidR="00285029" w:rsidRPr="00166EBB">
        <w:rPr>
          <w:rFonts w:asciiTheme="minorHAnsi" w:hAnsiTheme="minorHAnsi"/>
          <w:color w:val="2E2E2E"/>
          <w:sz w:val="22"/>
          <w:szCs w:val="22"/>
        </w:rPr>
        <w:t>: +7(964) 728-11-42</w:t>
      </w:r>
    </w:p>
    <w:p w14:paraId="73351C47" w14:textId="77777777" w:rsidR="00285029" w:rsidRPr="00723E45" w:rsidRDefault="00285029" w:rsidP="00285029">
      <w:pPr>
        <w:pStyle w:val="NormalWeb"/>
        <w:spacing w:before="0" w:beforeAutospacing="0" w:after="0" w:afterAutospacing="0" w:line="168" w:lineRule="atLeast"/>
        <w:textAlignment w:val="baseline"/>
        <w:rPr>
          <w:lang w:val="de-CH"/>
        </w:rPr>
      </w:pPr>
      <w:r w:rsidRPr="00723E45">
        <w:rPr>
          <w:rFonts w:asciiTheme="minorHAnsi" w:hAnsiTheme="minorHAnsi"/>
          <w:color w:val="2E2E2E"/>
          <w:sz w:val="22"/>
          <w:szCs w:val="22"/>
          <w:lang w:val="de-CH"/>
        </w:rPr>
        <w:t xml:space="preserve">E-mail: </w:t>
      </w:r>
      <w:hyperlink r:id="rId16" w:history="1">
        <w:r w:rsidRPr="00723E45">
          <w:rPr>
            <w:rStyle w:val="Hyperlink"/>
            <w:rFonts w:asciiTheme="minorHAnsi" w:hAnsiTheme="minorHAnsi"/>
            <w:sz w:val="22"/>
            <w:szCs w:val="22"/>
            <w:lang w:val="de-CH"/>
          </w:rPr>
          <w:t>d.kupriyanov@fhr.ru</w:t>
        </w:r>
      </w:hyperlink>
    </w:p>
    <w:p w14:paraId="578AB492" w14:textId="77777777" w:rsidR="00C477F4" w:rsidRPr="00723E45" w:rsidRDefault="00C477F4" w:rsidP="005C3B2F">
      <w:pPr>
        <w:jc w:val="center"/>
        <w:rPr>
          <w:lang w:val="de-CH"/>
        </w:rPr>
      </w:pPr>
    </w:p>
    <w:sectPr w:rsidR="00C477F4" w:rsidRPr="00723E45" w:rsidSect="00CF3DF2">
      <w:headerReference w:type="default" r:id="rId17"/>
      <w:footerReference w:type="default" r:id="rId18"/>
      <w:footerReference w:type="first" r:id="rId19"/>
      <w:pgSz w:w="11906" w:h="16838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5F562" w14:textId="77777777" w:rsidR="001C4CBD" w:rsidRDefault="001C4CBD" w:rsidP="008511AB">
      <w:r>
        <w:separator/>
      </w:r>
    </w:p>
  </w:endnote>
  <w:endnote w:type="continuationSeparator" w:id="0">
    <w:p w14:paraId="64AB990A" w14:textId="77777777" w:rsidR="001C4CBD" w:rsidRDefault="001C4CBD" w:rsidP="0085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oa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696E" w14:textId="77777777" w:rsidR="00053895" w:rsidRPr="00C477F4" w:rsidRDefault="00C477F4" w:rsidP="00053895">
    <w:pPr>
      <w:pStyle w:val="Footer"/>
      <w:tabs>
        <w:tab w:val="clear" w:pos="4677"/>
        <w:tab w:val="clear" w:pos="9355"/>
        <w:tab w:val="left" w:pos="4341"/>
      </w:tabs>
      <w:spacing w:before="240"/>
      <w:rPr>
        <w:color w:val="005A8B"/>
      </w:rPr>
    </w:pPr>
    <w:r>
      <w:rPr>
        <w:color w:val="005A8B"/>
        <w:lang w:val="en-US"/>
      </w:rPr>
      <w:t>Page</w:t>
    </w:r>
    <w:r w:rsidR="000B543A">
      <w:rPr>
        <w:color w:val="005A8B"/>
      </w:rPr>
      <w:t xml:space="preserve"> </w:t>
    </w:r>
    <w:sdt>
      <w:sdtPr>
        <w:rPr>
          <w:color w:val="005A8B"/>
        </w:rPr>
        <w:id w:val="-847099553"/>
        <w:docPartObj>
          <w:docPartGallery w:val="Page Numbers (Bottom of Page)"/>
          <w:docPartUnique/>
        </w:docPartObj>
      </w:sdtPr>
      <w:sdtEndPr/>
      <w:sdtContent>
        <w:r w:rsidR="00664BC6" w:rsidRPr="000B543A">
          <w:rPr>
            <w:color w:val="005A8B"/>
          </w:rPr>
          <w:fldChar w:fldCharType="begin"/>
        </w:r>
        <w:r w:rsidR="00053895" w:rsidRPr="000B543A">
          <w:rPr>
            <w:color w:val="005A8B"/>
          </w:rPr>
          <w:instrText>PAGE   \* MERGEFORMAT</w:instrText>
        </w:r>
        <w:r w:rsidR="00664BC6" w:rsidRPr="000B543A">
          <w:rPr>
            <w:color w:val="005A8B"/>
          </w:rPr>
          <w:fldChar w:fldCharType="separate"/>
        </w:r>
        <w:r w:rsidR="00723E45">
          <w:rPr>
            <w:noProof/>
            <w:color w:val="005A8B"/>
          </w:rPr>
          <w:t>2</w:t>
        </w:r>
        <w:r w:rsidR="00664BC6" w:rsidRPr="000B543A">
          <w:rPr>
            <w:color w:val="005A8B"/>
          </w:rPr>
          <w:fldChar w:fldCharType="end"/>
        </w:r>
        <w:r w:rsidR="00053895" w:rsidRPr="000B543A">
          <w:rPr>
            <w:color w:val="005A8B"/>
          </w:rPr>
          <w:t xml:space="preserve"> </w:t>
        </w:r>
        <w:r w:rsidR="00053895" w:rsidRPr="000B543A">
          <w:rPr>
            <w:color w:val="005A8B"/>
          </w:rPr>
          <w:t xml:space="preserve">| </w:t>
        </w:r>
        <w:r>
          <w:rPr>
            <w:color w:val="005A8B"/>
          </w:rPr>
          <w:t>С</w:t>
        </w:r>
        <w:proofErr w:type="spellStart"/>
        <w:r>
          <w:rPr>
            <w:color w:val="005A8B"/>
            <w:lang w:val="en-US"/>
          </w:rPr>
          <w:t>ity</w:t>
        </w:r>
        <w:proofErr w:type="spellEnd"/>
        <w:r>
          <w:rPr>
            <w:color w:val="005A8B"/>
            <w:lang w:val="en-US"/>
          </w:rPr>
          <w:t xml:space="preserve"> Booking &amp; Travel Centre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908F" w14:textId="77777777" w:rsidR="004E2663" w:rsidRDefault="00CF3DF2">
    <w:pPr>
      <w:pStyle w:val="Footer"/>
      <w:rPr>
        <w:rFonts w:asciiTheme="minorHAnsi" w:hAnsiTheme="minorHAnsi"/>
        <w:noProof/>
        <w:lang w:eastAsia="ru-RU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55A6F34" wp14:editId="7968D350">
          <wp:simplePos x="0" y="0"/>
          <wp:positionH relativeFrom="column">
            <wp:posOffset>-914400</wp:posOffset>
          </wp:positionH>
          <wp:positionV relativeFrom="paragraph">
            <wp:posOffset>60325</wp:posOffset>
          </wp:positionV>
          <wp:extent cx="1372235" cy="405130"/>
          <wp:effectExtent l="0" t="0" r="0" b="0"/>
          <wp:wrapSquare wrapText="bothSides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tacts_en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2" t="23148" b="24074"/>
                  <a:stretch/>
                </pic:blipFill>
                <pic:spPr bwMode="auto">
                  <a:xfrm>
                    <a:off x="0" y="0"/>
                    <a:ext cx="1372235" cy="405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AB5FD" w14:textId="77777777" w:rsidR="003B4707" w:rsidRDefault="003B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40BB" w14:textId="77777777" w:rsidR="001C4CBD" w:rsidRDefault="001C4CBD" w:rsidP="008511AB">
      <w:r>
        <w:separator/>
      </w:r>
    </w:p>
  </w:footnote>
  <w:footnote w:type="continuationSeparator" w:id="0">
    <w:p w14:paraId="3538CE0D" w14:textId="77777777" w:rsidR="001C4CBD" w:rsidRDefault="001C4CBD" w:rsidP="0085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1065A" w14:textId="77777777" w:rsidR="008511AB" w:rsidRDefault="00C477F4">
    <w:pPr>
      <w:pStyle w:val="Header"/>
    </w:pPr>
    <w:r>
      <w:rPr>
        <w:noProof/>
        <w:lang w:val="de-CH" w:eastAsia="de-CH"/>
      </w:rPr>
      <w:drawing>
        <wp:anchor distT="0" distB="0" distL="114300" distR="3240405" simplePos="0" relativeHeight="251660288" behindDoc="0" locked="0" layoutInCell="1" allowOverlap="1" wp14:anchorId="22BD81D4" wp14:editId="5B2A6B12">
          <wp:simplePos x="0" y="0"/>
          <wp:positionH relativeFrom="column">
            <wp:posOffset>-540423</wp:posOffset>
          </wp:positionH>
          <wp:positionV relativeFrom="paragraph">
            <wp:posOffset>-360530</wp:posOffset>
          </wp:positionV>
          <wp:extent cx="4320000" cy="2160000"/>
          <wp:effectExtent l="0" t="0" r="4445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tacts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2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D1D"/>
    <w:multiLevelType w:val="hybridMultilevel"/>
    <w:tmpl w:val="CCBA8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7B81"/>
    <w:multiLevelType w:val="hybridMultilevel"/>
    <w:tmpl w:val="8C0E8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F2205"/>
    <w:multiLevelType w:val="hybridMultilevel"/>
    <w:tmpl w:val="8B1045B4"/>
    <w:lvl w:ilvl="0" w:tplc="041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449"/>
    <w:rsid w:val="000174D3"/>
    <w:rsid w:val="00053895"/>
    <w:rsid w:val="00093942"/>
    <w:rsid w:val="000B543A"/>
    <w:rsid w:val="00166EBB"/>
    <w:rsid w:val="0017510B"/>
    <w:rsid w:val="001C4CBD"/>
    <w:rsid w:val="001E6703"/>
    <w:rsid w:val="00273393"/>
    <w:rsid w:val="00285029"/>
    <w:rsid w:val="00287574"/>
    <w:rsid w:val="0033482C"/>
    <w:rsid w:val="0038025E"/>
    <w:rsid w:val="0038048F"/>
    <w:rsid w:val="003B4707"/>
    <w:rsid w:val="003C7A6F"/>
    <w:rsid w:val="003D4DD7"/>
    <w:rsid w:val="00407CE1"/>
    <w:rsid w:val="00410C7B"/>
    <w:rsid w:val="00456417"/>
    <w:rsid w:val="0049275E"/>
    <w:rsid w:val="004E2663"/>
    <w:rsid w:val="004E4E92"/>
    <w:rsid w:val="005259C0"/>
    <w:rsid w:val="005C3B2F"/>
    <w:rsid w:val="006205E5"/>
    <w:rsid w:val="00664BC6"/>
    <w:rsid w:val="006A3449"/>
    <w:rsid w:val="006A3E15"/>
    <w:rsid w:val="006A5E06"/>
    <w:rsid w:val="00723E45"/>
    <w:rsid w:val="00767F88"/>
    <w:rsid w:val="008511AB"/>
    <w:rsid w:val="00857C81"/>
    <w:rsid w:val="00AF6C6D"/>
    <w:rsid w:val="00B54819"/>
    <w:rsid w:val="00BD1881"/>
    <w:rsid w:val="00BE1FFF"/>
    <w:rsid w:val="00C477F4"/>
    <w:rsid w:val="00CA280D"/>
    <w:rsid w:val="00CD129E"/>
    <w:rsid w:val="00CE53BB"/>
    <w:rsid w:val="00CF3DF2"/>
    <w:rsid w:val="00D65885"/>
    <w:rsid w:val="00DB6CD1"/>
    <w:rsid w:val="00E94524"/>
    <w:rsid w:val="00EB5BBF"/>
    <w:rsid w:val="00F36401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7F9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2F"/>
    <w:pPr>
      <w:spacing w:after="0" w:line="240" w:lineRule="auto"/>
    </w:pPr>
    <w:rPr>
      <w:rFonts w:ascii="Blackoak" w:eastAsia="SimSun" w:hAnsi="Blackoak" w:cs="Blackoak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1AB"/>
  </w:style>
  <w:style w:type="paragraph" w:styleId="Footer">
    <w:name w:val="footer"/>
    <w:basedOn w:val="Normal"/>
    <w:link w:val="FooterChar"/>
    <w:uiPriority w:val="99"/>
    <w:unhideWhenUsed/>
    <w:rsid w:val="008511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1AB"/>
  </w:style>
  <w:style w:type="paragraph" w:styleId="BalloonText">
    <w:name w:val="Balloon Text"/>
    <w:basedOn w:val="Normal"/>
    <w:link w:val="BalloonTextChar"/>
    <w:uiPriority w:val="99"/>
    <w:semiHidden/>
    <w:unhideWhenUsed/>
    <w:rsid w:val="0085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B2F"/>
    <w:pPr>
      <w:ind w:left="720"/>
      <w:contextualSpacing/>
    </w:pPr>
  </w:style>
  <w:style w:type="table" w:styleId="TableGrid">
    <w:name w:val="Table Grid"/>
    <w:basedOn w:val="TableNormal"/>
    <w:uiPriority w:val="59"/>
    <w:rsid w:val="005C3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0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502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ru-RU"/>
    </w:rPr>
  </w:style>
  <w:style w:type="character" w:styleId="Strong">
    <w:name w:val="Strong"/>
    <w:basedOn w:val="DefaultParagraphFont"/>
    <w:uiPriority w:val="22"/>
    <w:qFormat/>
    <w:rsid w:val="0028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.kupriyanov@fh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tolyarchukEV@cbtc.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5E2A2BDBF712448D256ACB8400BF51" ma:contentTypeVersion="0" ma:contentTypeDescription="Создание документа." ma:contentTypeScope="" ma:versionID="31d0f298b97156dbc12cb34ddf5a93e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F2C8-39F7-4630-A8FB-9F6672D0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C0342-E141-4145-985A-A351967877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07AB2F-FD02-4A79-91EA-9A7948F11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8AFF5C-F957-4865-A2FD-C566A400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IIHF Staff, Martin Merk</cp:lastModifiedBy>
  <cp:revision>14</cp:revision>
  <cp:lastPrinted>2016-02-20T13:15:00Z</cp:lastPrinted>
  <dcterms:created xsi:type="dcterms:W3CDTF">2016-02-20T12:17:00Z</dcterms:created>
  <dcterms:modified xsi:type="dcterms:W3CDTF">2016-03-07T13:30:00Z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0x010100925E2A2BDBF712448D256ACB8400BF51</vt:lpwstr>
  </property>
</Properties>
</file>